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CAB0" w14:textId="17EFADDF" w:rsidR="00FC3C8C" w:rsidRDefault="00880C6B" w:rsidP="0081122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Hlk158618596"/>
      <w:r>
        <w:rPr>
          <w:rFonts w:ascii="Times New Roman" w:hAnsi="Times New Roman" w:cs="Times New Roman"/>
          <w:sz w:val="28"/>
        </w:rPr>
        <w:t xml:space="preserve">Результаты проведенных проверок Иркутскстата </w:t>
      </w:r>
      <w:r w:rsidR="0081122F">
        <w:rPr>
          <w:rFonts w:ascii="Times New Roman" w:hAnsi="Times New Roman" w:cs="Times New Roman"/>
          <w:sz w:val="28"/>
        </w:rPr>
        <w:t>контрольно-надзорны</w:t>
      </w:r>
      <w:r>
        <w:rPr>
          <w:rFonts w:ascii="Times New Roman" w:hAnsi="Times New Roman" w:cs="Times New Roman"/>
          <w:sz w:val="28"/>
        </w:rPr>
        <w:t>ми органами</w:t>
      </w:r>
      <w:r w:rsidR="0081122F">
        <w:rPr>
          <w:rFonts w:ascii="Times New Roman" w:hAnsi="Times New Roman" w:cs="Times New Roman"/>
          <w:sz w:val="28"/>
        </w:rPr>
        <w:t xml:space="preserve"> </w:t>
      </w:r>
      <w:r w:rsidR="00807F19">
        <w:rPr>
          <w:rFonts w:ascii="Times New Roman" w:hAnsi="Times New Roman" w:cs="Times New Roman"/>
          <w:sz w:val="28"/>
        </w:rPr>
        <w:t>в 2023 году</w:t>
      </w:r>
    </w:p>
    <w:bookmarkEnd w:id="0"/>
    <w:p w14:paraId="11599496" w14:textId="77777777" w:rsidR="0081122F" w:rsidRDefault="0081122F" w:rsidP="0081122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43"/>
        <w:gridCol w:w="2835"/>
        <w:gridCol w:w="6408"/>
        <w:gridCol w:w="2806"/>
      </w:tblGrid>
      <w:tr w:rsidR="0081122F" w14:paraId="7DA03937" w14:textId="77777777" w:rsidTr="00910C25">
        <w:tc>
          <w:tcPr>
            <w:tcW w:w="2943" w:type="dxa"/>
            <w:vAlign w:val="center"/>
          </w:tcPr>
          <w:p w14:paraId="34A5FF62" w14:textId="77777777" w:rsidR="0081122F" w:rsidRDefault="0081122F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 проверки</w:t>
            </w:r>
          </w:p>
        </w:tc>
        <w:tc>
          <w:tcPr>
            <w:tcW w:w="2835" w:type="dxa"/>
            <w:vAlign w:val="center"/>
          </w:tcPr>
          <w:p w14:paraId="5F43119D" w14:textId="77777777" w:rsidR="0081122F" w:rsidRDefault="0081122F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контрольно-надзорного органа</w:t>
            </w:r>
          </w:p>
        </w:tc>
        <w:tc>
          <w:tcPr>
            <w:tcW w:w="6408" w:type="dxa"/>
            <w:vAlign w:val="center"/>
          </w:tcPr>
          <w:p w14:paraId="2B07AB06" w14:textId="77777777" w:rsidR="0081122F" w:rsidRDefault="0081122F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Тематика проверки</w:t>
            </w:r>
          </w:p>
        </w:tc>
        <w:tc>
          <w:tcPr>
            <w:tcW w:w="2806" w:type="dxa"/>
            <w:vAlign w:val="center"/>
          </w:tcPr>
          <w:p w14:paraId="6038C9BD" w14:textId="77777777" w:rsidR="0081122F" w:rsidRDefault="0081122F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Краткие результаты проверки</w:t>
            </w:r>
          </w:p>
        </w:tc>
      </w:tr>
      <w:tr w:rsidR="0081122F" w14:paraId="18750413" w14:textId="77777777" w:rsidTr="00910C25">
        <w:tc>
          <w:tcPr>
            <w:tcW w:w="2943" w:type="dxa"/>
            <w:vAlign w:val="center"/>
          </w:tcPr>
          <w:p w14:paraId="06BFDFDB" w14:textId="46EEC44C" w:rsidR="0081122F" w:rsidRDefault="004A5EFC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марта 2023 г.</w:t>
            </w:r>
          </w:p>
        </w:tc>
        <w:tc>
          <w:tcPr>
            <w:tcW w:w="2835" w:type="dxa"/>
            <w:vAlign w:val="center"/>
          </w:tcPr>
          <w:p w14:paraId="664DA2A0" w14:textId="548821E0" w:rsidR="004A5EFC" w:rsidRPr="004A5EFC" w:rsidRDefault="004A5EFC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A5EFC">
              <w:rPr>
                <w:rFonts w:ascii="Times New Roman" w:hAnsi="Times New Roman" w:cs="Times New Roman"/>
                <w:sz w:val="28"/>
              </w:rPr>
              <w:t>Военный комиссариат Октябрьского</w:t>
            </w:r>
          </w:p>
          <w:p w14:paraId="09FB8531" w14:textId="4B64D0A8" w:rsidR="0081122F" w:rsidRDefault="004A5EFC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A5EFC">
              <w:rPr>
                <w:rFonts w:ascii="Times New Roman" w:hAnsi="Times New Roman" w:cs="Times New Roman"/>
                <w:sz w:val="28"/>
              </w:rPr>
              <w:t>и Правобережного административных округов города Иркутск Иркутской области</w:t>
            </w:r>
          </w:p>
        </w:tc>
        <w:tc>
          <w:tcPr>
            <w:tcW w:w="6408" w:type="dxa"/>
            <w:vAlign w:val="center"/>
          </w:tcPr>
          <w:p w14:paraId="113157DC" w14:textId="393A333D" w:rsidR="0081122F" w:rsidRDefault="004A5EFC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A5EFC">
              <w:rPr>
                <w:rFonts w:ascii="Times New Roman" w:hAnsi="Times New Roman" w:cs="Times New Roman"/>
                <w:sz w:val="28"/>
              </w:rPr>
              <w:t>Проверка осуществления воинского учёта и бронирования граждан</w:t>
            </w:r>
          </w:p>
        </w:tc>
        <w:tc>
          <w:tcPr>
            <w:tcW w:w="2806" w:type="dxa"/>
            <w:vAlign w:val="center"/>
          </w:tcPr>
          <w:p w14:paraId="2D044919" w14:textId="74A488D5" w:rsidR="0081122F" w:rsidRDefault="004A5EFC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ходе проверки недостатков </w:t>
            </w:r>
            <w:r w:rsidR="00010DB4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не выявлено</w:t>
            </w:r>
          </w:p>
        </w:tc>
      </w:tr>
      <w:tr w:rsidR="00910C25" w14:paraId="7F81BC5B" w14:textId="77777777" w:rsidTr="00910C25">
        <w:tc>
          <w:tcPr>
            <w:tcW w:w="2943" w:type="dxa"/>
            <w:vAlign w:val="center"/>
          </w:tcPr>
          <w:p w14:paraId="6155A918" w14:textId="77777777" w:rsidR="00910C25" w:rsidRDefault="00910C25" w:rsidP="00A9394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 февраля – </w:t>
            </w:r>
            <w:r>
              <w:rPr>
                <w:rFonts w:ascii="Times New Roman" w:hAnsi="Times New Roman" w:cs="Times New Roman"/>
                <w:sz w:val="28"/>
              </w:rPr>
              <w:br/>
              <w:t>28 марта 2023 г.</w:t>
            </w:r>
          </w:p>
        </w:tc>
        <w:tc>
          <w:tcPr>
            <w:tcW w:w="2835" w:type="dxa"/>
            <w:vAlign w:val="center"/>
          </w:tcPr>
          <w:p w14:paraId="2E44E2CC" w14:textId="77777777" w:rsidR="00910C25" w:rsidRDefault="00910C25" w:rsidP="00A9394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01CCF">
              <w:rPr>
                <w:rFonts w:ascii="Times New Roman" w:hAnsi="Times New Roman" w:cs="Times New Roman"/>
                <w:sz w:val="28"/>
              </w:rPr>
              <w:t xml:space="preserve">Отделение Фонда пенсионного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E01CCF">
              <w:rPr>
                <w:rFonts w:ascii="Times New Roman" w:hAnsi="Times New Roman" w:cs="Times New Roman"/>
                <w:sz w:val="28"/>
              </w:rPr>
              <w:t xml:space="preserve">и социального страхования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E01CCF">
              <w:rPr>
                <w:rFonts w:ascii="Times New Roman" w:hAnsi="Times New Roman" w:cs="Times New Roman"/>
                <w:sz w:val="28"/>
              </w:rPr>
              <w:t>по Иркутской области</w:t>
            </w:r>
          </w:p>
        </w:tc>
        <w:tc>
          <w:tcPr>
            <w:tcW w:w="6408" w:type="dxa"/>
            <w:vAlign w:val="center"/>
          </w:tcPr>
          <w:p w14:paraId="23BD8739" w14:textId="77777777" w:rsidR="00910C25" w:rsidRDefault="00910C25" w:rsidP="00A9394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E01CCF">
              <w:rPr>
                <w:rFonts w:ascii="Times New Roman" w:hAnsi="Times New Roman" w:cs="Times New Roman"/>
                <w:sz w:val="28"/>
              </w:rPr>
              <w:t xml:space="preserve">роверка полноты и достоверности представляемых страхователем сведений и документов, необходимых для назначения и выплаты обеспечения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E01CCF">
              <w:rPr>
                <w:rFonts w:ascii="Times New Roman" w:hAnsi="Times New Roman" w:cs="Times New Roman"/>
                <w:sz w:val="28"/>
              </w:rPr>
              <w:t xml:space="preserve">по страхованию, а также для принятия решения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E01CCF">
              <w:rPr>
                <w:rFonts w:ascii="Times New Roman" w:hAnsi="Times New Roman" w:cs="Times New Roman"/>
                <w:sz w:val="28"/>
              </w:rPr>
              <w:t xml:space="preserve">о финансовом обеспечении расходов страхователя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E01CCF">
              <w:rPr>
                <w:rFonts w:ascii="Times New Roman" w:hAnsi="Times New Roman" w:cs="Times New Roman"/>
                <w:sz w:val="28"/>
              </w:rPr>
              <w:t xml:space="preserve">на предупредительные меры по сокращению производственного травматизма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E01CCF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1CCF">
              <w:rPr>
                <w:rFonts w:ascii="Times New Roman" w:hAnsi="Times New Roman" w:cs="Times New Roman"/>
                <w:sz w:val="28"/>
              </w:rPr>
              <w:t xml:space="preserve">профессиональных заболеваний работников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E01CCF">
              <w:rPr>
                <w:rFonts w:ascii="Times New Roman" w:hAnsi="Times New Roman" w:cs="Times New Roman"/>
                <w:sz w:val="28"/>
              </w:rPr>
              <w:t>и санаторно-курортное лечение работников, занятых на работах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1CCF">
              <w:rPr>
                <w:rFonts w:ascii="Times New Roman" w:hAnsi="Times New Roman" w:cs="Times New Roman"/>
                <w:sz w:val="28"/>
              </w:rPr>
              <w:t>с вредными и (или) опасными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1CCF">
              <w:rPr>
                <w:rFonts w:ascii="Times New Roman" w:hAnsi="Times New Roman" w:cs="Times New Roman"/>
                <w:sz w:val="28"/>
              </w:rPr>
              <w:t>производственными факторами страхователя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38F96AC0" w14:textId="77777777" w:rsidR="00910C25" w:rsidRDefault="00910C25" w:rsidP="00A9394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38127CF" w14:textId="77777777" w:rsidR="00910C25" w:rsidRDefault="00910C25" w:rsidP="00A9394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проверка правильности исчисления, полноты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 своевременности уплаты (перечисления) страховых взносов на обязательное социальное страхование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 несчастных случаев на производстве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 профессиональных заболеваний в Фонд социального страхования Российской Федерации </w:t>
            </w:r>
            <w:r>
              <w:rPr>
                <w:rFonts w:ascii="Times New Roman" w:hAnsi="Times New Roman" w:cs="Times New Roman"/>
                <w:sz w:val="28"/>
              </w:rPr>
              <w:br/>
              <w:t>по установленному законодательством Российской Федерации тарифу с учётом установленной территориальным органом страховщика скидки (надбавки), а также правомерности произведённых расходов страхователем на выплату страхового обеспечения страхователем</w:t>
            </w:r>
          </w:p>
        </w:tc>
        <w:tc>
          <w:tcPr>
            <w:tcW w:w="2806" w:type="dxa"/>
            <w:vAlign w:val="center"/>
          </w:tcPr>
          <w:p w14:paraId="1CE104CC" w14:textId="77777777" w:rsidR="00910C25" w:rsidRDefault="00910C25" w:rsidP="00A9394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ходе проверки нарушений</w:t>
            </w:r>
            <w:r>
              <w:rPr>
                <w:rFonts w:ascii="Times New Roman" w:hAnsi="Times New Roman" w:cs="Times New Roman"/>
                <w:sz w:val="28"/>
              </w:rPr>
              <w:br/>
              <w:t>не выявлено</w:t>
            </w:r>
          </w:p>
        </w:tc>
      </w:tr>
      <w:tr w:rsidR="000D2E55" w14:paraId="5E542F6D" w14:textId="77777777" w:rsidTr="00910C25">
        <w:tc>
          <w:tcPr>
            <w:tcW w:w="2943" w:type="dxa"/>
            <w:vAlign w:val="center"/>
          </w:tcPr>
          <w:p w14:paraId="7287563C" w14:textId="7936E8BA" w:rsidR="000D2E55" w:rsidRPr="00CC335C" w:rsidRDefault="000D2E55" w:rsidP="00A9394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C335C">
              <w:rPr>
                <w:rFonts w:ascii="Times New Roman" w:hAnsi="Times New Roman" w:cs="Times New Roman"/>
                <w:sz w:val="28"/>
                <w:lang w:val="en-US"/>
              </w:rPr>
              <w:t xml:space="preserve">05 </w:t>
            </w:r>
            <w:r w:rsidRPr="00CC335C">
              <w:rPr>
                <w:rFonts w:ascii="Times New Roman" w:hAnsi="Times New Roman" w:cs="Times New Roman"/>
                <w:sz w:val="28"/>
              </w:rPr>
              <w:t>июня – 3 июля 2023 г.</w:t>
            </w:r>
          </w:p>
        </w:tc>
        <w:tc>
          <w:tcPr>
            <w:tcW w:w="2835" w:type="dxa"/>
            <w:vAlign w:val="center"/>
          </w:tcPr>
          <w:p w14:paraId="4D042F69" w14:textId="04919227" w:rsidR="000D2E55" w:rsidRPr="00CC335C" w:rsidRDefault="000D2E55" w:rsidP="00A939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35C">
              <w:rPr>
                <w:rFonts w:ascii="Times New Roman" w:hAnsi="Times New Roman" w:cs="Times New Roman"/>
                <w:sz w:val="28"/>
                <w:szCs w:val="28"/>
              </w:rPr>
              <w:t>Управление надзорной деятельности и профилактической работы Главного управления МЧС России по Иркутской области</w:t>
            </w:r>
          </w:p>
        </w:tc>
        <w:tc>
          <w:tcPr>
            <w:tcW w:w="6408" w:type="dxa"/>
            <w:vAlign w:val="center"/>
          </w:tcPr>
          <w:p w14:paraId="349BB379" w14:textId="720DE2F2" w:rsidR="000D2E55" w:rsidRPr="00CC335C" w:rsidRDefault="009F6A9C" w:rsidP="00A9394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C335C">
              <w:rPr>
                <w:rFonts w:ascii="Times New Roman" w:hAnsi="Times New Roman" w:cs="Times New Roman"/>
                <w:sz w:val="28"/>
              </w:rPr>
              <w:t>Проверка реализации органами государственной власти и органами местного самоуправления полномочий в области гражданской обороны</w:t>
            </w:r>
          </w:p>
        </w:tc>
        <w:tc>
          <w:tcPr>
            <w:tcW w:w="2806" w:type="dxa"/>
            <w:vAlign w:val="center"/>
          </w:tcPr>
          <w:p w14:paraId="54410B1D" w14:textId="3DF7FB76" w:rsidR="000D2E55" w:rsidRPr="00CC335C" w:rsidRDefault="009F6A9C" w:rsidP="00A9394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C335C">
              <w:rPr>
                <w:rFonts w:ascii="Times New Roman" w:hAnsi="Times New Roman" w:cs="Times New Roman"/>
                <w:sz w:val="28"/>
              </w:rPr>
              <w:t>Устранить выявленные нарушения в установленные сроки</w:t>
            </w:r>
          </w:p>
        </w:tc>
      </w:tr>
    </w:tbl>
    <w:p w14:paraId="5C2A0506" w14:textId="77777777" w:rsidR="0081122F" w:rsidRPr="0081122F" w:rsidRDefault="0081122F" w:rsidP="0081122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sectPr w:rsidR="0081122F" w:rsidRPr="0081122F" w:rsidSect="00850E55">
      <w:pgSz w:w="16838" w:h="11906" w:orient="landscape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2F"/>
    <w:rsid w:val="00010DB4"/>
    <w:rsid w:val="00053DD8"/>
    <w:rsid w:val="000D2E55"/>
    <w:rsid w:val="004A5EFC"/>
    <w:rsid w:val="004F40BB"/>
    <w:rsid w:val="00501363"/>
    <w:rsid w:val="00807F19"/>
    <w:rsid w:val="0081122F"/>
    <w:rsid w:val="00850E55"/>
    <w:rsid w:val="00880C6B"/>
    <w:rsid w:val="008F19BA"/>
    <w:rsid w:val="00910C25"/>
    <w:rsid w:val="009F6A9C"/>
    <w:rsid w:val="00CC335C"/>
    <w:rsid w:val="00E66B59"/>
    <w:rsid w:val="00F26B77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1B42"/>
  <w15:docId w15:val="{A0013D20-E4EA-4C50-8C13-C44AAE20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Гундаров Илья Сергеевич</dc:creator>
  <cp:lastModifiedBy>Сигачева Елена Геннадьевна</cp:lastModifiedBy>
  <cp:revision>3</cp:revision>
  <dcterms:created xsi:type="dcterms:W3CDTF">2024-02-12T00:28:00Z</dcterms:created>
  <dcterms:modified xsi:type="dcterms:W3CDTF">2024-02-12T00:39:00Z</dcterms:modified>
</cp:coreProperties>
</file>